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900" w:rsidRPr="00AA5001" w:rsidRDefault="000C3900" w:rsidP="000C3900">
      <w:pPr>
        <w:spacing w:after="0" w:line="240" w:lineRule="auto"/>
        <w:rPr>
          <w:rFonts w:ascii="Times New Roman" w:hAnsi="Times New Roman"/>
          <w:lang w:val="kk-KZ"/>
        </w:rPr>
      </w:pPr>
      <w:r w:rsidRPr="00AA5001">
        <w:rPr>
          <w:rFonts w:ascii="Times New Roman" w:hAnsi="Times New Roman"/>
        </w:rPr>
        <w:t>769804401335</w:t>
      </w:r>
    </w:p>
    <w:p w:rsidR="000C3900" w:rsidRPr="00AA5001" w:rsidRDefault="000C3900" w:rsidP="000C3900">
      <w:pPr>
        <w:spacing w:after="0" w:line="240" w:lineRule="auto"/>
        <w:rPr>
          <w:rFonts w:ascii="Times New Roman" w:hAnsi="Times New Roman"/>
        </w:rPr>
      </w:pPr>
      <w:r w:rsidRPr="00AA5001">
        <w:rPr>
          <w:rFonts w:ascii="Times New Roman" w:hAnsi="Times New Roman"/>
        </w:rPr>
        <w:t xml:space="preserve">ЖУВАНЫШЕВА </w:t>
      </w:r>
      <w:proofErr w:type="spellStart"/>
      <w:r w:rsidRPr="00AA5001">
        <w:rPr>
          <w:rFonts w:ascii="Times New Roman" w:hAnsi="Times New Roman"/>
        </w:rPr>
        <w:t>Алманур</w:t>
      </w:r>
      <w:proofErr w:type="spellEnd"/>
      <w:r w:rsidRPr="00AA5001">
        <w:rPr>
          <w:rFonts w:ascii="Times New Roman" w:hAnsi="Times New Roman"/>
        </w:rPr>
        <w:t xml:space="preserve"> </w:t>
      </w:r>
      <w:proofErr w:type="spellStart"/>
      <w:r w:rsidRPr="00AA5001">
        <w:rPr>
          <w:rFonts w:ascii="Times New Roman" w:hAnsi="Times New Roman"/>
        </w:rPr>
        <w:t>Алпыспаевна</w:t>
      </w:r>
      <w:proofErr w:type="spellEnd"/>
      <w:r w:rsidRPr="00AA5001">
        <w:rPr>
          <w:rFonts w:ascii="Times New Roman" w:hAnsi="Times New Roman"/>
        </w:rPr>
        <w:t>,</w:t>
      </w:r>
    </w:p>
    <w:p w:rsidR="000C3900" w:rsidRPr="00AA5001" w:rsidRDefault="000C3900" w:rsidP="000C3900">
      <w:pPr>
        <w:spacing w:after="0" w:line="240" w:lineRule="auto"/>
        <w:rPr>
          <w:rFonts w:ascii="Times New Roman" w:hAnsi="Times New Roman"/>
          <w:lang w:val="kk-KZ"/>
        </w:rPr>
      </w:pPr>
      <w:proofErr w:type="spellStart"/>
      <w:r w:rsidRPr="00AA5001">
        <w:rPr>
          <w:rFonts w:ascii="Times New Roman" w:hAnsi="Times New Roman"/>
        </w:rPr>
        <w:t>Қостанай</w:t>
      </w:r>
      <w:proofErr w:type="spellEnd"/>
      <w:r w:rsidRPr="00AA5001">
        <w:rPr>
          <w:rFonts w:ascii="Times New Roman" w:hAnsi="Times New Roman"/>
        </w:rPr>
        <w:t xml:space="preserve"> </w:t>
      </w:r>
      <w:proofErr w:type="spellStart"/>
      <w:r w:rsidRPr="00AA5001">
        <w:rPr>
          <w:rFonts w:ascii="Times New Roman" w:hAnsi="Times New Roman"/>
        </w:rPr>
        <w:t>облысы</w:t>
      </w:r>
      <w:proofErr w:type="spellEnd"/>
      <w:r w:rsidRPr="00AA5001">
        <w:rPr>
          <w:rFonts w:ascii="Times New Roman" w:hAnsi="Times New Roman"/>
        </w:rPr>
        <w:t xml:space="preserve"> </w:t>
      </w:r>
      <w:proofErr w:type="spellStart"/>
      <w:r w:rsidRPr="00AA5001">
        <w:rPr>
          <w:rFonts w:ascii="Times New Roman" w:hAnsi="Times New Roman"/>
        </w:rPr>
        <w:t>әкімді</w:t>
      </w:r>
      <w:proofErr w:type="gramStart"/>
      <w:r w:rsidRPr="00AA5001">
        <w:rPr>
          <w:rFonts w:ascii="Times New Roman" w:hAnsi="Times New Roman"/>
        </w:rPr>
        <w:t>гі</w:t>
      </w:r>
      <w:proofErr w:type="spellEnd"/>
      <w:r w:rsidRPr="00AA5001">
        <w:rPr>
          <w:rFonts w:ascii="Times New Roman" w:hAnsi="Times New Roman"/>
        </w:rPr>
        <w:t xml:space="preserve"> </w:t>
      </w:r>
      <w:proofErr w:type="spellStart"/>
      <w:r w:rsidRPr="00AA5001">
        <w:rPr>
          <w:rFonts w:ascii="Times New Roman" w:hAnsi="Times New Roman"/>
        </w:rPr>
        <w:t>б</w:t>
      </w:r>
      <w:proofErr w:type="gramEnd"/>
      <w:r w:rsidRPr="00AA5001">
        <w:rPr>
          <w:rFonts w:ascii="Times New Roman" w:hAnsi="Times New Roman"/>
        </w:rPr>
        <w:t>ілім</w:t>
      </w:r>
      <w:proofErr w:type="spellEnd"/>
      <w:r w:rsidRPr="00AA5001">
        <w:rPr>
          <w:rFonts w:ascii="Times New Roman" w:hAnsi="Times New Roman"/>
        </w:rPr>
        <w:t xml:space="preserve"> </w:t>
      </w:r>
      <w:r w:rsidRPr="00AA5001">
        <w:rPr>
          <w:rFonts w:ascii="Times New Roman" w:hAnsi="Times New Roman"/>
          <w:lang w:val="kk-KZ"/>
        </w:rPr>
        <w:t>ба</w:t>
      </w:r>
      <w:proofErr w:type="spellStart"/>
      <w:r w:rsidRPr="00AA5001">
        <w:rPr>
          <w:rFonts w:ascii="Times New Roman" w:hAnsi="Times New Roman"/>
        </w:rPr>
        <w:t>сқармасының</w:t>
      </w:r>
      <w:proofErr w:type="spellEnd"/>
      <w:r w:rsidRPr="00AA5001">
        <w:rPr>
          <w:rFonts w:ascii="Times New Roman" w:hAnsi="Times New Roman"/>
        </w:rPr>
        <w:t xml:space="preserve"> </w:t>
      </w:r>
    </w:p>
    <w:p w:rsidR="000C3900" w:rsidRDefault="000C3900" w:rsidP="000C3900">
      <w:pPr>
        <w:spacing w:after="0" w:line="240" w:lineRule="auto"/>
        <w:rPr>
          <w:rFonts w:ascii="Times New Roman" w:hAnsi="Times New Roman"/>
          <w:lang w:val="kk-KZ"/>
        </w:rPr>
      </w:pPr>
      <w:r w:rsidRPr="00AA5001">
        <w:rPr>
          <w:rFonts w:ascii="Times New Roman" w:hAnsi="Times New Roman"/>
          <w:lang w:val="kk-KZ"/>
        </w:rPr>
        <w:t>"Қостанай</w:t>
      </w:r>
      <w:r>
        <w:rPr>
          <w:rFonts w:ascii="Times New Roman" w:hAnsi="Times New Roman"/>
          <w:lang w:val="kk-KZ"/>
        </w:rPr>
        <w:t xml:space="preserve"> ауданы білім бөлімінің Ыбырай </w:t>
      </w:r>
      <w:r w:rsidRPr="00AA5001">
        <w:rPr>
          <w:rFonts w:ascii="Times New Roman" w:hAnsi="Times New Roman"/>
          <w:lang w:val="kk-KZ"/>
        </w:rPr>
        <w:t xml:space="preserve">Алтынсарин атындағы </w:t>
      </w:r>
    </w:p>
    <w:p w:rsidR="000C3900" w:rsidRPr="00AA5001" w:rsidRDefault="000C3900" w:rsidP="000C3900">
      <w:pPr>
        <w:spacing w:after="0" w:line="240" w:lineRule="auto"/>
        <w:rPr>
          <w:rFonts w:ascii="Times New Roman" w:hAnsi="Times New Roman"/>
          <w:lang w:val="kk-KZ"/>
        </w:rPr>
      </w:pPr>
      <w:r w:rsidRPr="00AA5001">
        <w:rPr>
          <w:rFonts w:ascii="Times New Roman" w:hAnsi="Times New Roman"/>
          <w:lang w:val="kk-KZ"/>
        </w:rPr>
        <w:t xml:space="preserve">жалпы білім беретін мектебі"КММ </w:t>
      </w:r>
    </w:p>
    <w:p w:rsidR="000C3900" w:rsidRPr="00AA5001" w:rsidRDefault="000C3900" w:rsidP="000C3900">
      <w:pPr>
        <w:spacing w:after="0" w:line="240" w:lineRule="auto"/>
        <w:rPr>
          <w:rFonts w:ascii="Times New Roman" w:hAnsi="Times New Roman"/>
          <w:lang w:val="kk-KZ"/>
        </w:rPr>
      </w:pPr>
      <w:r w:rsidRPr="00AA5001">
        <w:rPr>
          <w:rFonts w:ascii="Times New Roman" w:hAnsi="Times New Roman"/>
          <w:lang w:val="kk-KZ"/>
        </w:rPr>
        <w:t>қазақ тілі мен әдебиеті пәнінің мұғалімі.</w:t>
      </w:r>
    </w:p>
    <w:p w:rsidR="00A867AA" w:rsidRDefault="00A867AA" w:rsidP="001C238A">
      <w:pPr>
        <w:spacing w:line="240" w:lineRule="auto"/>
        <w:ind w:firstLine="708"/>
        <w:jc w:val="both"/>
        <w:rPr>
          <w:rFonts w:ascii="Times New Roman" w:hAnsi="Times New Roman"/>
          <w:sz w:val="20"/>
          <w:szCs w:val="20"/>
          <w:lang w:val="kk-KZ"/>
        </w:rPr>
      </w:pPr>
    </w:p>
    <w:p w:rsidR="001C238A" w:rsidRDefault="000C3900" w:rsidP="000C3900">
      <w:pPr>
        <w:spacing w:after="0" w:line="240" w:lineRule="auto"/>
        <w:ind w:firstLine="708"/>
        <w:jc w:val="center"/>
        <w:rPr>
          <w:rFonts w:ascii="Times New Roman" w:hAnsi="Times New Roman"/>
          <w:b/>
          <w:lang w:val="kk-KZ"/>
        </w:rPr>
      </w:pPr>
      <w:r w:rsidRPr="000C3900">
        <w:rPr>
          <w:rFonts w:ascii="Times New Roman" w:hAnsi="Times New Roman"/>
          <w:b/>
          <w:lang w:val="kk-KZ"/>
        </w:rPr>
        <w:t>ТАНЫМ АРҚЫЛЫ ҚҰНДЫЛЫҚТАРҒА</w:t>
      </w:r>
    </w:p>
    <w:p w:rsidR="000C3900" w:rsidRPr="000C3900" w:rsidRDefault="000C3900" w:rsidP="000C3900">
      <w:pPr>
        <w:spacing w:after="0" w:line="240" w:lineRule="auto"/>
        <w:ind w:firstLine="708"/>
        <w:jc w:val="center"/>
        <w:rPr>
          <w:rFonts w:ascii="Times New Roman" w:hAnsi="Times New Roman"/>
          <w:b/>
          <w:lang w:val="kk-KZ"/>
        </w:rPr>
      </w:pPr>
      <w:bookmarkStart w:id="0" w:name="_GoBack"/>
      <w:bookmarkEnd w:id="0"/>
    </w:p>
    <w:p w:rsidR="001C238A" w:rsidRPr="000C3900" w:rsidRDefault="001C238A" w:rsidP="000C3900">
      <w:pPr>
        <w:spacing w:after="0" w:line="240" w:lineRule="auto"/>
        <w:ind w:firstLine="708"/>
        <w:jc w:val="both"/>
        <w:rPr>
          <w:rFonts w:ascii="Times New Roman" w:hAnsi="Times New Roman"/>
          <w:lang w:val="kk-KZ"/>
        </w:rPr>
      </w:pPr>
      <w:r w:rsidRPr="000C3900">
        <w:rPr>
          <w:rFonts w:ascii="Times New Roman" w:hAnsi="Times New Roman"/>
          <w:lang w:val="kk-KZ"/>
        </w:rPr>
        <w:t>Қазіргі қоғамның басты мақсаттарының бірі – рухани бай, адамгершілік құндылықтарды бойына сіңірген саналы ұрпақты тәрбиелеу. Білім беру саласының маңызды міндеттерінің бірі – оқушылардың бойында жалпыадамзаттық құндылықтарды қалыптастыру. Мұндай құндылықтар адамның тұлғалық дамуында, қоғамдағы бейбітшілік пен тұрақтылықты нығайтуда ерекше рөл атқарады.Жалпыадамзаттық құндылықтар – адамгершілік, әділдік, толеранттылық, сүйіспеншілік, жауапкершілік және ынтымақтастық сияқты ұғымдарды қамтитын әмбебап қағидалар. Бұл құндылықтар қоғамдағы өзара түсіністік пен ынтымақтастықты нығайтып, әртүрлі мәдениеттер арасындағы үйлесімді байланысты қамтамасыз етеді.</w:t>
      </w:r>
    </w:p>
    <w:p w:rsidR="004D6095" w:rsidRPr="000C3900" w:rsidRDefault="004D6095" w:rsidP="000C3900">
      <w:pPr>
        <w:spacing w:after="0" w:line="240" w:lineRule="auto"/>
        <w:ind w:firstLine="708"/>
        <w:jc w:val="both"/>
        <w:rPr>
          <w:rFonts w:ascii="Times New Roman" w:hAnsi="Times New Roman"/>
          <w:lang w:val="kk-KZ"/>
        </w:rPr>
      </w:pPr>
      <w:r w:rsidRPr="000C3900">
        <w:rPr>
          <w:rFonts w:ascii="Times New Roman" w:hAnsi="Times New Roman"/>
          <w:lang w:val="kk-KZ"/>
        </w:rPr>
        <w:t>Әрбір уақыт кезеңінде адамдардың ақыл-ойы мен көзқарасы өзгеріп отыратыны заңды құбылыс. Қоғамдық қарым қатынастардың өзгеруі, жаңа білімнің жинақталуы, өндірістің жетілдірілуі, әлеуметтік прогресс педагог қызметінің мазмұндық сипатына да тікелей ықпал етеді. Тәрбие саласындағы қордаланған мәселелердің қатарында өскелен ұрпақ тәрбиесіне тигізер қоғам мен мектеп байланысының ықпалы ерекше ден қояр мәселелердің бірі.Оқу-тәрбие үрдісін жаңартумен қатар, оны жүзеге асыратын әрбір педагогтың көзқарасын, оқушы мен қарым-қатынасын түбегейлі өзгерту, әр баланың жеке және жас ерекшелігіне қарай дербес дамуын қамтамасыз ету, оларға білімнің өз мүддесі үшін қажеттігін сезіндіру, құзырлығын айқындау – бүгінгі күннің көкейкесті мәселесі. Бүгінгі қоғамдық өзгерістердің күрделігі жастардың әлеуметтік жағынан жан-жақты қалыптасуына, жас қауымның тыныс-тіршілігінің барлық қалтарысына әсерін тигізді.</w:t>
      </w:r>
    </w:p>
    <w:p w:rsidR="001C238A" w:rsidRPr="000C3900" w:rsidRDefault="001C238A" w:rsidP="000C3900">
      <w:pPr>
        <w:spacing w:after="0" w:line="240" w:lineRule="auto"/>
        <w:ind w:firstLine="708"/>
        <w:jc w:val="both"/>
        <w:rPr>
          <w:rFonts w:ascii="Times New Roman" w:hAnsi="Times New Roman"/>
          <w:lang w:val="kk-KZ"/>
        </w:rPr>
      </w:pPr>
      <w:r w:rsidRPr="000C3900">
        <w:rPr>
          <w:rFonts w:ascii="Times New Roman" w:hAnsi="Times New Roman"/>
          <w:lang w:val="kk-KZ"/>
        </w:rPr>
        <w:t>Әлемде, ақпарат ағыны қарқынды өсіп, құндылықтардың маңызы төмендеп бара жатқанда, мұғалімнің рөлі ерекше маңызды болып табылады. Өйткені, мұғалім балаларға білім берумен қатар, олардың құндылықтар жүйесін қалыптастыруға, жақсы мен жаманды ажырата білуге, адам болуға үйретеді.Мен, мұғалім ретінде, оқушылардың бойында жалпыадамзаттық құндылықтарды қалыптастыру – білім берудің ең маңызды міндеттерінің бірі деп санаймын. Бұл ретте маған танымдық мәтіндер көмектеседі.Оқу – бұл жай ғана ақпарат алудың бір жолы емес. Бұл – басқа адамдардың көзімен әлемді көру, олардың сезімдерін, ойларын, іс-әрекеттерін түсіну мүмкіндігі. Оқи отырып, біз уақыт пен кеңістікте саяхаттай аламыз, әр түрлі мәдениеттермен, әр түрлі көзқарастармен таныса аламыз. Мұның бәрі бізге өзімізді, әлемдегі өз орнымызды, басқа адамдар алдындағы жауапкершілігімізді жақсырақ түсінуге көмектеседі.Сондықтан мен өз сабақтарымда танымдық мәтіндерді жиі қолданамын. Біз әңгімелер мен повестерді, өлеңдер мен пьесаларды, ғылыми мақалалар мен тарихи құжаттарды оқимыз. Оқығандарымызды талқылаймыз, әсерлерімізбен бөлісеміз, сұрақтар қоямыз және жауаптар іздейміз.</w:t>
      </w:r>
    </w:p>
    <w:p w:rsidR="001C238A" w:rsidRPr="000C3900" w:rsidRDefault="001C238A" w:rsidP="000C3900">
      <w:pPr>
        <w:spacing w:after="0" w:line="240" w:lineRule="auto"/>
        <w:ind w:firstLine="708"/>
        <w:jc w:val="both"/>
        <w:rPr>
          <w:rFonts w:ascii="Times New Roman" w:hAnsi="Times New Roman"/>
          <w:lang w:val="kk-KZ"/>
        </w:rPr>
      </w:pPr>
      <w:r w:rsidRPr="000C3900">
        <w:rPr>
          <w:rFonts w:ascii="Times New Roman" w:hAnsi="Times New Roman"/>
          <w:lang w:val="kk-KZ"/>
        </w:rPr>
        <w:t>Әрине, барлық мәтіндер бірдей пайдалы бола бермейді. Өз сабақтарым үшін материалдарды мұқият таңдаймын. Мен үшін мәтіндердің қызықты және танымдық болуымен қатар, олардың бойында адамгершілік мәні болуы, балаларға мәңгілік құндылықтар туралы ойлануға көмектесуі маңызды.Ең бастысы –балаларды мұқият оқуға, оқығандарын талдауға, мәтіннің жасырын мағынасын көруге үйретемін. Біз бірге кейіпкерлердің іс-әрекеттерін, олардың мотивтерін, олардың құндылықтарын талқылаймыз. Біз әрбір адамның өзінің көзқарасы, өзінің пікірі бар екенін және бәріміздің әр түрлі екенімізді, бірақ сонымен бірге бәріміз адам екенімізді түсінуге үйренеміз</w:t>
      </w:r>
    </w:p>
    <w:p w:rsidR="001C238A" w:rsidRPr="000C3900" w:rsidRDefault="001C238A" w:rsidP="000C3900">
      <w:pPr>
        <w:spacing w:after="0" w:line="240" w:lineRule="auto"/>
        <w:ind w:firstLine="708"/>
        <w:jc w:val="both"/>
        <w:rPr>
          <w:rFonts w:ascii="Times New Roman" w:hAnsi="Times New Roman"/>
          <w:lang w:val="kk-KZ"/>
        </w:rPr>
      </w:pPr>
      <w:r w:rsidRPr="000C3900">
        <w:rPr>
          <w:rFonts w:ascii="Times New Roman" w:hAnsi="Times New Roman"/>
          <w:lang w:val="kk-KZ"/>
        </w:rPr>
        <w:t xml:space="preserve">Біз ата-аналарына көмектесетін балалар туралы, басқаларды құтқару үшін өздерін құрбан ететін адамдар туралы, шындық үшін күресетін қаһармандар туралы әңгімелерді оқимыз. Біз адал және әділетті болудың қаншалықты маңызды екенін, үлкендерді құрметтеудің және кішілерге көмектесудің қаншалықты маңызды екенін, өз Отанымызды және өз халқымызды сүюдің қаншалықты маңызды екенін оқимыз.Кейде біз балаларда әр түрлі реакция тудыратын мәтіндерді оқып, талқылаймыз. Бұл да өте маңызды. Әр түрлі көзқарастарды көре білу, талдай және сыни ойлай білу – қазіргі әлемде адамға қажетті дағдылар. Оқудың тек дағды ғана емес, әлемді және өзіңді түсінудің кілті екеніне сенімдімін. Өкінішке орай, қазіргі әлемде балалардың оқуға деген </w:t>
      </w:r>
      <w:r w:rsidRPr="000C3900">
        <w:rPr>
          <w:rFonts w:ascii="Times New Roman" w:hAnsi="Times New Roman"/>
          <w:lang w:val="kk-KZ"/>
        </w:rPr>
        <w:lastRenderedPageBreak/>
        <w:t>қызығушылығы азайып барады. Оларды гаджеттер, әлеуметтік желілер, компьютерлік ойындар көбірек қызықтырады.Бірақ, балалардың оқуға деген қызығушылығын қайтару үшін бар күшімді салуға тырысамын.</w:t>
      </w:r>
    </w:p>
    <w:p w:rsidR="001C238A" w:rsidRPr="000C3900" w:rsidRDefault="001C238A" w:rsidP="000C3900">
      <w:pPr>
        <w:spacing w:after="0" w:line="240" w:lineRule="auto"/>
        <w:ind w:firstLine="708"/>
        <w:jc w:val="both"/>
        <w:rPr>
          <w:rFonts w:ascii="Times New Roman" w:hAnsi="Times New Roman"/>
          <w:lang w:val="kk-KZ"/>
        </w:rPr>
      </w:pPr>
      <w:r w:rsidRPr="000C3900">
        <w:rPr>
          <w:rFonts w:ascii="Times New Roman" w:hAnsi="Times New Roman"/>
          <w:lang w:val="kk-KZ"/>
        </w:rPr>
        <w:t>Әрине, мәтіндермен жұмыс істеу – жалпыадамзаттық құндылықтарды қалыптастырудың жалғыз жолы емес. Мен сонымен қатар сыныпта әрбір бала өзін қорғалған және қабылданған сезінетін жақсы ниеттілік пен өзара түсіністік атмосферасын құруға тырысамын. Мен балаларды басқа адамның пікіріне төзімді болуға, бір-бірін құрметтеуге, көмекке мұқтаж жандарға көмектесуге үйретемін.Әрбір бала – бірегей және қайталанбас тұлға екеніне сенемін. Ал менің міндетім – әрбір баланың өз әлеуетін ашуға, оның тек ақылды және білімді ғана емес, сонымен қатар мейірімді, жанашыр, әділетті адам болып өсуіне көмектесу.Бұл үшін маған танымдық мәтіндер көмектеседі.Оқу – бұл тек білімнің ғана емес, руханилықтың да көзі.Танымдық мәтіндер арқылы мен өз оқушыларыма қарапайым, бірақ өте маңызды ақиқаттарды жеткізуге тырысамын:</w:t>
      </w:r>
    </w:p>
    <w:p w:rsidR="001C238A" w:rsidRPr="000C3900" w:rsidRDefault="001C238A" w:rsidP="000C3900">
      <w:pPr>
        <w:spacing w:after="0" w:line="240" w:lineRule="auto"/>
        <w:ind w:firstLine="708"/>
        <w:jc w:val="both"/>
        <w:rPr>
          <w:rFonts w:ascii="Times New Roman" w:hAnsi="Times New Roman"/>
          <w:lang w:val="kk-KZ"/>
        </w:rPr>
      </w:pPr>
      <w:r w:rsidRPr="000C3900">
        <w:rPr>
          <w:rFonts w:ascii="Times New Roman" w:hAnsi="Times New Roman"/>
          <w:lang w:val="kk-KZ"/>
        </w:rPr>
        <w:t xml:space="preserve"> * Адам – жер бетіндегі ең құнды нәрсе.</w:t>
      </w:r>
    </w:p>
    <w:p w:rsidR="001C238A" w:rsidRPr="000C3900" w:rsidRDefault="001C238A" w:rsidP="000C3900">
      <w:pPr>
        <w:spacing w:after="0" w:line="240" w:lineRule="auto"/>
        <w:ind w:firstLine="708"/>
        <w:jc w:val="both"/>
        <w:rPr>
          <w:rFonts w:ascii="Times New Roman" w:hAnsi="Times New Roman"/>
          <w:lang w:val="kk-KZ"/>
        </w:rPr>
      </w:pPr>
      <w:r w:rsidRPr="000C3900">
        <w:rPr>
          <w:rFonts w:ascii="Times New Roman" w:hAnsi="Times New Roman"/>
          <w:lang w:val="kk-KZ"/>
        </w:rPr>
        <w:t xml:space="preserve"> * Әрбір адамның өмір сүруге, еркіндікке және бақытқа құқығы бар.</w:t>
      </w:r>
    </w:p>
    <w:p w:rsidR="001C238A" w:rsidRPr="000C3900" w:rsidRDefault="001C238A" w:rsidP="000C3900">
      <w:pPr>
        <w:spacing w:after="0" w:line="240" w:lineRule="auto"/>
        <w:ind w:firstLine="708"/>
        <w:jc w:val="both"/>
        <w:rPr>
          <w:rFonts w:ascii="Times New Roman" w:hAnsi="Times New Roman"/>
          <w:lang w:val="kk-KZ"/>
        </w:rPr>
      </w:pPr>
      <w:r w:rsidRPr="000C3900">
        <w:rPr>
          <w:rFonts w:ascii="Times New Roman" w:hAnsi="Times New Roman"/>
          <w:lang w:val="kk-KZ"/>
        </w:rPr>
        <w:t xml:space="preserve"> * Махаббат, мейірімділік және жанашырлық – бізді адам ететін қасиеттер.</w:t>
      </w:r>
    </w:p>
    <w:p w:rsidR="001C238A" w:rsidRPr="000C3900" w:rsidRDefault="001C238A" w:rsidP="000C3900">
      <w:pPr>
        <w:spacing w:after="0" w:line="240" w:lineRule="auto"/>
        <w:ind w:firstLine="708"/>
        <w:jc w:val="both"/>
        <w:rPr>
          <w:rFonts w:ascii="Times New Roman" w:hAnsi="Times New Roman"/>
          <w:lang w:val="kk-KZ"/>
        </w:rPr>
      </w:pPr>
      <w:r w:rsidRPr="000C3900">
        <w:rPr>
          <w:rFonts w:ascii="Times New Roman" w:hAnsi="Times New Roman"/>
          <w:lang w:val="kk-KZ"/>
        </w:rPr>
        <w:t xml:space="preserve"> * Біз табиғатты қорғауымыз және басқа халықтардың мәдениетін құрметтеуіміз керек.</w:t>
      </w:r>
    </w:p>
    <w:p w:rsidR="001C238A" w:rsidRPr="000C3900" w:rsidRDefault="001C238A" w:rsidP="000C3900">
      <w:pPr>
        <w:spacing w:after="0" w:line="240" w:lineRule="auto"/>
        <w:ind w:firstLine="708"/>
        <w:jc w:val="both"/>
        <w:rPr>
          <w:rFonts w:ascii="Times New Roman" w:hAnsi="Times New Roman"/>
          <w:lang w:val="kk-KZ"/>
        </w:rPr>
      </w:pPr>
      <w:r w:rsidRPr="000C3900">
        <w:rPr>
          <w:rFonts w:ascii="Times New Roman" w:hAnsi="Times New Roman"/>
          <w:lang w:val="kk-KZ"/>
        </w:rPr>
        <w:t xml:space="preserve"> * Біз адал және әділетті, өз іс-әрекеттеріміз үшін жауапты болуымыз керек.</w:t>
      </w:r>
    </w:p>
    <w:p w:rsidR="001C238A" w:rsidRPr="000C3900" w:rsidRDefault="001C238A" w:rsidP="000C3900">
      <w:pPr>
        <w:spacing w:after="0" w:line="240" w:lineRule="auto"/>
        <w:jc w:val="both"/>
        <w:rPr>
          <w:rFonts w:ascii="Times New Roman" w:hAnsi="Times New Roman"/>
          <w:lang w:val="kk-KZ"/>
        </w:rPr>
      </w:pPr>
      <w:r w:rsidRPr="000C3900">
        <w:rPr>
          <w:rFonts w:ascii="Times New Roman" w:hAnsi="Times New Roman"/>
          <w:lang w:val="kk-KZ"/>
        </w:rPr>
        <w:t>Менің оқушыларым жақсылық пен әділет заңдарымен өмір сүретін, өз Отанын және өз халқын жақсы көретін, әлемді жақсырақ ету үшін бар күшін салатын нағыз адамдар болып өседі деп үміттенемін.Жалпыадамзаттық құндылықтарды қалыптастыру – мұғалімдердің, ата-аналардың және бүкіл қоғамның бірлескен күш-жігерін қажет ететін ұзақ және күрделі процесс деп санаймын. Бірақ біз бірге жұмыс істесек, балаларымызды жақсы көрсек және оларға сенсек, табысқа жете аламыз деп сенемін.Сонда біздің балаларымыз еліміздің мақтанышы болатын нағыз адамдар болып өседі.Бұл менің мұғалім ретіндегі басты міндетім деп санаймын.</w:t>
      </w:r>
    </w:p>
    <w:p w:rsidR="00051148" w:rsidRPr="000C3900" w:rsidRDefault="00051148" w:rsidP="000C3900">
      <w:pPr>
        <w:spacing w:after="0" w:line="240" w:lineRule="auto"/>
        <w:rPr>
          <w:lang w:val="kk-KZ"/>
        </w:rPr>
      </w:pPr>
    </w:p>
    <w:sectPr w:rsidR="00051148" w:rsidRPr="000C3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2A6"/>
    <w:rsid w:val="00051148"/>
    <w:rsid w:val="000C3900"/>
    <w:rsid w:val="001C238A"/>
    <w:rsid w:val="004D6095"/>
    <w:rsid w:val="008E12A6"/>
    <w:rsid w:val="009E754F"/>
    <w:rsid w:val="00A86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38A"/>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238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38A"/>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23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7228">
      <w:bodyDiv w:val="1"/>
      <w:marLeft w:val="0"/>
      <w:marRight w:val="0"/>
      <w:marTop w:val="0"/>
      <w:marBottom w:val="0"/>
      <w:divBdr>
        <w:top w:val="none" w:sz="0" w:space="0" w:color="auto"/>
        <w:left w:val="none" w:sz="0" w:space="0" w:color="auto"/>
        <w:bottom w:val="none" w:sz="0" w:space="0" w:color="auto"/>
        <w:right w:val="none" w:sz="0" w:space="0" w:color="auto"/>
      </w:divBdr>
    </w:div>
    <w:div w:id="122487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928</Words>
  <Characters>5290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dcterms:created xsi:type="dcterms:W3CDTF">2025-02-02T09:13:00Z</dcterms:created>
  <dcterms:modified xsi:type="dcterms:W3CDTF">2025-02-06T05:00:00Z</dcterms:modified>
</cp:coreProperties>
</file>